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D2" w:rsidRDefault="00B519EF" w:rsidP="003A25C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u w:val="single"/>
          <w:lang w:eastAsia="ru-RU"/>
        </w:rPr>
      </w:pPr>
      <w:bookmarkStart w:id="0" w:name="_GoBack"/>
      <w:bookmarkEnd w:id="0"/>
      <w:r w:rsidRPr="00B519EF">
        <w:rPr>
          <w:rFonts w:ascii="Times New Roman" w:eastAsia="Times New Roman" w:hAnsi="Times New Roman" w:cs="Times New Roman"/>
          <w:b/>
          <w:color w:val="212529"/>
          <w:sz w:val="28"/>
          <w:u w:val="single"/>
          <w:lang w:eastAsia="ru-RU"/>
        </w:rPr>
        <w:t>Художественно-эстетическое развитие</w:t>
      </w:r>
    </w:p>
    <w:p w:rsidR="006242D2" w:rsidRPr="006242D2" w:rsidRDefault="006242D2" w:rsidP="006242D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212529"/>
          <w:sz w:val="28"/>
          <w:lang w:eastAsia="ru-RU"/>
        </w:rPr>
      </w:pPr>
      <w:r w:rsidRPr="006242D2">
        <w:rPr>
          <w:rFonts w:ascii="Times New Roman" w:eastAsia="Times New Roman" w:hAnsi="Times New Roman" w:cs="Times New Roman"/>
          <w:i/>
          <w:color w:val="212529"/>
          <w:sz w:val="28"/>
          <w:lang w:eastAsia="ru-RU"/>
        </w:rPr>
        <w:t>Рисование «Светофор»</w:t>
      </w:r>
    </w:p>
    <w:p w:rsidR="00B519EF" w:rsidRPr="006242D2" w:rsidRDefault="00B519EF" w:rsidP="006242D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u w:val="single"/>
          <w:lang w:eastAsia="ru-RU"/>
        </w:rPr>
      </w:pPr>
      <w:r w:rsidRPr="00B519EF">
        <w:rPr>
          <w:rFonts w:ascii="Times New Roman" w:hAnsi="Times New Roman" w:cs="Times New Roman"/>
          <w:sz w:val="28"/>
          <w:lang w:eastAsia="ru-RU"/>
        </w:rPr>
        <w:t>Цель: дорисуй не достающую фигуру, раскрась светофор полностью, не выходя за линию.</w:t>
      </w:r>
    </w:p>
    <w:p w:rsidR="00B519EF" w:rsidRPr="006242D2" w:rsidRDefault="00B519EF" w:rsidP="006242D2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 w:rsidRPr="00B519EF">
        <w:rPr>
          <w:rFonts w:ascii="Times New Roman" w:hAnsi="Times New Roman" w:cs="Times New Roman"/>
          <w:sz w:val="28"/>
          <w:lang w:eastAsia="ru-RU"/>
        </w:rPr>
        <w:t>Материал: простой карандаш, цветные карандаши, фломастеры</w:t>
      </w:r>
    </w:p>
    <w:p w:rsidR="00B519EF" w:rsidRDefault="006242D2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69849</wp:posOffset>
                </wp:positionV>
                <wp:extent cx="3533775" cy="5895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5895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4C71B" id="Прямоугольник 5" o:spid="_x0000_s1026" style="position:absolute;margin-left:77.7pt;margin-top:5.5pt;width:278.25pt;height:46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qsuwIAAL4FAAAOAAAAZHJzL2Uyb0RvYy54bWysVM1uEzEQviPxDpbvdJO0S9uomypqVYRU&#10;tRUt6tnx2llLXtvYTjbhhMQViUfgIbggfvoMmzdi7P1JKRVIiBwcz87MNzOfZ+boeFVKtGTWCa0y&#10;PNwZYMQU1blQ8wy/vjl7doCR80TlRGrFMrxmDh9Pnj45qsyYjXShZc4sAhDlxpXJcOG9GSeJowUr&#10;idvRhilQcm1L4kG08yS3pAL0UiajweB5UmmbG6spcw6+njZKPIn4nDPqLzl3zCOZYcjNx9PGcxbO&#10;ZHJExnNLTCFomwb5hyxKIhQE7aFOiSdoYcVvUKWgVjvN/Q7VZaI5F5TFGqCa4eBBNdcFMSzWAuQ4&#10;09Pk/h8svVheWSTyDKcYKVLCE9WfNu82H+vv9d3mff25vqu/bT7UP+ov9VeUBr4q48bgdm2ubCs5&#10;uIbiV9yW4R/KQqvI8brnmK08ovBxN93d3d+HYBR06cFheggC4CRbd2Odf8F0icIlwxYeMXJLlufO&#10;N6adSYjmtBT5mZAyCqFx2Im0aEngyWfzYQv+i5VUf3P0q0ccIcfgmQQGmprjza8lC3hSvWIcuIQq&#10;RzHh2MXbZAilTPlhoypIzpoc0wH8uiy79CMhETAgc6iux24BOssGpMNu6GntgyuLQ9A7D/6UWOPc&#10;e8TIWvneuRRK28cAJFTVRm7sO5IaagJLM52vodOsbkbQGXom4HnPifNXxMLMwXTCHvGXcHCpqwzr&#10;9oZRoe3bx74HexgF0GJUwQxn2L1ZEMswki8VDMnhcG8vDH0U9tL9EQj2vmZ2X6MW5YmGnhnCxjI0&#10;XoO9l92VW13ewrqZhqigIopC7AxTbzvhxDe7BRYWZdNpNINBN8Sfq2tDA3hgNbTvzeqWWNP2uIfx&#10;uNDdvJPxg1ZvbIOn0tOF11zEOdjy2vINSyI2TrvQwha6L0er7dqd/AQAAP//AwBQSwMEFAAGAAgA&#10;AAAhAMFo74TeAAAACgEAAA8AAABkcnMvZG93bnJldi54bWxMj8tOwzAQRfdI/IM1SOyok0JaEuJU&#10;PAQV7CiP9TQekoh4HMVuG/h6hhXs5mqO7qNcTa5XexpD59lAOktAEdfedtwYeH25P7sEFSKyxd4z&#10;GfiiAKvq+KjEwvoDP9N+ExslJhwKNNDGOBRah7olh2HmB2L5ffjRYRQ5NtqOeBBz1+t5kiy0w44l&#10;ocWBbluqPzc7Z8A98c3wtk7QzReP38HVD8u77t2Y05Pp+gpUpCn+wfBbX6pDJZ22fsc2qF50ll0I&#10;KkcqmwRYpmkOamsgP88z0FWp/0+ofgAAAP//AwBQSwECLQAUAAYACAAAACEAtoM4kv4AAADhAQAA&#10;EwAAAAAAAAAAAAAAAAAAAAAAW0NvbnRlbnRfVHlwZXNdLnhtbFBLAQItABQABgAIAAAAIQA4/SH/&#10;1gAAAJQBAAALAAAAAAAAAAAAAAAAAC8BAABfcmVscy8ucmVsc1BLAQItABQABgAIAAAAIQB2qoqs&#10;uwIAAL4FAAAOAAAAAAAAAAAAAAAAAC4CAABkcnMvZTJvRG9jLnhtbFBLAQItABQABgAIAAAAIQDB&#10;aO+E3gAAAAoBAAAPAAAAAAAAAAAAAAAAABUFAABkcnMvZG93bnJldi54bWxQSwUGAAAAAAQABADz&#10;AAAAIAYAAAAA&#10;" fillcolor="white [3212]" strokecolor="black [3213]" strokeweight="1pt"/>
            </w:pict>
          </mc:Fallback>
        </mc:AlternateContent>
      </w: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50165</wp:posOffset>
                </wp:positionV>
                <wp:extent cx="1571625" cy="159067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906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DFA087" id="Овал 6" o:spid="_x0000_s1026" style="position:absolute;margin-left:151.95pt;margin-top:3.95pt;width:123.75pt;height:1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FoogIAAK8FAAAOAAAAZHJzL2Uyb0RvYy54bWysVEtuGzEM3RfoHQTtm5kxYqcxMg6MBCkK&#10;BEnQpMha1kgeARpRleRfD9MzFN3mEj5SKc3HaRO0QFEvZFIkn8g3JM/Ot40ma+G8AlPS4iinRBgO&#10;lTLLkn5+uHr3nhIfmKmYBiNKuhOens/evjnb2KkYQQ26Eo4giPHTjS1pHYKdZpnntWiYPwIrDBol&#10;uIYFVN0yqxzbIHqjs1GeT7INuMo64MJ7vL1sjXSW8KUUPNxK6UUguqSYW0inS+cintnsjE2Xjtla&#10;8S4N9g9ZNEwZfHSAumSBkZVTL6AaxR14kOGIQ5OBlIqLVANWU+S/VXNfMytSLUiOtwNN/v/B8pv1&#10;nSOqKumEEsMa/ET7b/sf++/7JzKJ7Gysn6LTvb1zneZRjKVupWviPxZBtonR3cCo2AbC8bIYnxST&#10;0ZgSjrZifJpPTsYRNTuEW+fDBwENiUJJhdbK+lg1m7L1tQ+td+8Vrz1oVV0prZMSO0VcaEfWDL/x&#10;Yll0+L94afO3wLB9JRDTjJFZJKEtO0lhp0XE0+aTkEgeFjpKCae2PSTDOBcmFK2pZpVocxzn+Ouz&#10;7NNPnCTAiCyxugG7A+g9W5Aeu6Wn84+hInX9EJz/KbE2eIhIL4MJQ3CjDLjXADRW1b3c+vcktdRE&#10;lhZQ7bC1HLQz5y2/UviFr5kPd8zhkOE44uIIt3hIDZuSQidRUoP7+tp99MfeRyslGxzakvovK+YE&#10;Jfqjwak4LY6P45Qn5Xh8MkLFPbcsnlvMqrkA7JkCV5TlSYz+QfeidNA84n6Zx1fRxAzHt0vKg+uV&#10;i9AuE9xQXMznyQ0n27Jwbe4tj+CR1di+D9tH5mzX5gEn5Ab6AX/R6q1vjDQwXwWQKs3BgdeOb9wK&#10;qXG6DRbXznM9eR327OwnAAAA//8DAFBLAwQUAAYACAAAACEAKXDQf98AAAAJAQAADwAAAGRycy9k&#10;b3ducmV2LnhtbEyPS0/DMBCE70j8B2uRuFGnaQIlxKkQIlcEpaI9OvE2CfgRxc6Df89ygtNoNaOZ&#10;b/PdYjSbcPCdswLWqwgY2tqpzjYCDu/lzRaYD9IqqZ1FAd/oYVdcXuQyU262bzjtQ8OoxPpMCmhD&#10;6DPOfd2ikX7lerTknd1gZKBzaLga5EzlRvM4im65kZ2lhVb2+NRi/bUfjYDy05/jl/IwffTVqPTz&#10;fDq+NokQ11fL4wOwgEv4C8MvPqFDQUyVG63yTAvYRJt7igq4IyE/TdcJsEpAnG4T4EXO/39Q/AAA&#10;AP//AwBQSwECLQAUAAYACAAAACEAtoM4kv4AAADhAQAAEwAAAAAAAAAAAAAAAAAAAAAAW0NvbnRl&#10;bnRfVHlwZXNdLnhtbFBLAQItABQABgAIAAAAIQA4/SH/1gAAAJQBAAALAAAAAAAAAAAAAAAAAC8B&#10;AABfcmVscy8ucmVsc1BLAQItABQABgAIAAAAIQBN2OFoogIAAK8FAAAOAAAAAAAAAAAAAAAAAC4C&#10;AABkcnMvZTJvRG9jLnhtbFBLAQItABQABgAIAAAAIQApcNB/3wAAAAkBAAAPAAAAAAAAAAAAAAAA&#10;APwEAABkcnMvZG93bnJldi54bWxQSwUGAAAAAAQABADzAAAACAYAAAAA&#10;" fillcolor="white [3212]" strokecolor="black [3213]" strokeweight="1pt">
                <v:stroke joinstyle="miter"/>
              </v:oval>
            </w:pict>
          </mc:Fallback>
        </mc:AlternateContent>
      </w: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</w:p>
    <w:p w:rsidR="00B519EF" w:rsidRDefault="00B519EF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>
        <w:rPr>
          <w:rFonts w:ascii="Arial" w:eastAsia="Times New Roman" w:hAnsi="Arial" w:cs="Arial"/>
          <w:noProof/>
          <w:color w:val="212529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291465</wp:posOffset>
            </wp:positionV>
            <wp:extent cx="1584960" cy="1603375"/>
            <wp:effectExtent l="0" t="0" r="0" b="0"/>
            <wp:wrapThrough wrapText="bothSides">
              <wp:wrapPolygon edited="0">
                <wp:start x="7788" y="0"/>
                <wp:lineTo x="5452" y="770"/>
                <wp:lineTo x="1558" y="3336"/>
                <wp:lineTo x="260" y="6672"/>
                <wp:lineTo x="0" y="7699"/>
                <wp:lineTo x="0" y="13602"/>
                <wp:lineTo x="1038" y="16425"/>
                <wp:lineTo x="1038" y="16938"/>
                <wp:lineTo x="4933" y="20531"/>
                <wp:lineTo x="7529" y="21301"/>
                <wp:lineTo x="7788" y="21301"/>
                <wp:lineTo x="13500" y="21301"/>
                <wp:lineTo x="13760" y="21301"/>
                <wp:lineTo x="16356" y="20531"/>
                <wp:lineTo x="20250" y="16938"/>
                <wp:lineTo x="20250" y="16425"/>
                <wp:lineTo x="21288" y="13602"/>
                <wp:lineTo x="21288" y="7699"/>
                <wp:lineTo x="21029" y="6672"/>
                <wp:lineTo x="19990" y="3593"/>
                <wp:lineTo x="15837" y="770"/>
                <wp:lineTo x="13500" y="0"/>
                <wp:lineTo x="7788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4C9" w:rsidRPr="00A33BBB" w:rsidRDefault="00C644C9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</w:p>
    <w:p w:rsidR="00A33BBB" w:rsidRPr="00A33BBB" w:rsidRDefault="00A33BBB" w:rsidP="00A33BB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lang w:eastAsia="ru-RU"/>
        </w:rPr>
      </w:pPr>
      <w:r w:rsidRPr="00A33BBB">
        <w:rPr>
          <w:rFonts w:ascii="Arial" w:eastAsia="Times New Roman" w:hAnsi="Arial" w:cs="Arial"/>
          <w:color w:val="212529"/>
          <w:lang w:eastAsia="ru-RU"/>
        </w:rPr>
        <w:t> </w:t>
      </w:r>
    </w:p>
    <w:p w:rsidR="00A33BBB" w:rsidRDefault="00A33BBB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:rsidR="00A33BBB" w:rsidRDefault="00B519E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2653030</wp:posOffset>
                </wp:positionV>
                <wp:extent cx="1447800" cy="2133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13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B60B7" id="Прямоугольник 8" o:spid="_x0000_s1026" style="position:absolute;margin-left:161.7pt;margin-top:208.9pt;width:114pt;height:16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gxPugIAAL4FAAAOAAAAZHJzL2Uyb0RvYy54bWysVM1uEzEQviPxDpbvdHfTX6JuqihVEVLV&#10;RrSoZ8drZ1fy2sZ2sgknJK5IPAIPwQXx02fYvBFj709KiUBC5ODM7Mx8nvk8M6dnq1KgJTO2UDLF&#10;yV6MEZNUZYWcp/j17cWzE4ysIzIjQkmW4jWz+Gz09MlppYdsoHIlMmYQgEg7rHSKc+f0MIoszVlJ&#10;7J7STIKRK1MSB6qZR5khFaCXIhrE8VFUKZNpoyizFr6eN0Y8CvicM+quObfMIZFiyM2F04Rz5s9o&#10;dEqGc0N0XtA2DfIPWZSkkHBpD3VOHEELU/wGVRbUKKu426OqjBTnBWWhBqgmiR9Vc5MTzUItQI7V&#10;PU32/8HSq+XUoCJLMTyUJCU8Uf1p827zsf5e32/e15/r+/rb5kP9o/5Sf0Unnq9K2yGE3eipaTUL&#10;oi9+xU3p/6EstAocr3uO2cohCh+Tg4PjkxiegoJtkOzvH4ECONE2XBvrXjBVIi+k2MAjBm7J8tK6&#10;xrVz8bdZJYrsohAiKL5x2EQYtCTw5LN50oL/4iXk3wLdakcg5OgjI89AU3OQ3FowjyfkK8aBS6hy&#10;EBIOXbxNhlDKpEsaU04y1uR4GMOvy7JLPxASAD0yh+p67Bag82xAOuyGntbfh7IwBH1w/KfEmuA+&#10;ItyspOuDy0IqswtAQFXtzY1/R1JDjWdpprI1dJpRzQhaTS8KeN5LYt2UGJg5aAnYI+4aDi5UlWLV&#10;Shjlyrzd9d37wyiAFaMKZjjF9s2CGIaReClhSJ5Ds/mhD8rB4fEAFPPQMntokYtyoqBnEthYmgbR&#10;+zvRidyo8g7WzdjfCiYiKdydYupMp0xcs1tgYVE2Hgc3GHRN3KW80dSDe1Z9+96u7ojRbY87GI8r&#10;1c07GT5q9cbXR0o1XjjFizAHW15bvmFJhMZpF5rfQg/14LVdu6OfAAAA//8DAFBLAwQUAAYACAAA&#10;ACEAMBleeuAAAAALAQAADwAAAGRycy9kb3ducmV2LnhtbEyPy07DQAxF90j8w8hI7Ojk0TRVyKTi&#10;IUCwozzWbmKSiIwnykzbwNdjVrC0fXR9brmZ7aAONPnesYF4EYEirl3Tc2vg9eXuYg3KB+QGB8dk&#10;4Is8bKrTkxKLxh35mQ7b0CoJYV+ggS6EsdDa1x1Z9As3Esvtw00Wg4xTq5sJjxJuB51E0Upb7Fk+&#10;dDjSTUf153ZvDdgnvh7fHiK0yerx29v6Pr/t3405P5uvLkEFmsMfDL/6og6VOO3cnhuvBgNpki4F&#10;NbCMc+kgRJbFstkZyLN0Dboq9f8O1Q8AAAD//wMAUEsBAi0AFAAGAAgAAAAhALaDOJL+AAAA4QEA&#10;ABMAAAAAAAAAAAAAAAAAAAAAAFtDb250ZW50X1R5cGVzXS54bWxQSwECLQAUAAYACAAAACEAOP0h&#10;/9YAAACUAQAACwAAAAAAAAAAAAAAAAAvAQAAX3JlbHMvLnJlbHNQSwECLQAUAAYACAAAACEAukYM&#10;T7oCAAC+BQAADgAAAAAAAAAAAAAAAAAuAgAAZHJzL2Uyb0RvYy54bWxQSwECLQAUAAYACAAAACEA&#10;MBleeuAAAAALAQAADwAAAAAAAAAAAAAAAAAUBQAAZHJzL2Rvd25yZXYueG1sUEsFBgAAAAAEAAQA&#10;8wAAACEGAAAAAA==&#10;" fillcolor="white [3212]" strokecolor="black [3213]" strokeweight="1pt"/>
            </w:pict>
          </mc:Fallback>
        </mc:AlternateContent>
      </w:r>
    </w:p>
    <w:sectPr w:rsidR="00A33BBB" w:rsidSect="00B519EF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73"/>
    <w:rsid w:val="003A25CF"/>
    <w:rsid w:val="005B2DB0"/>
    <w:rsid w:val="006242D2"/>
    <w:rsid w:val="00641099"/>
    <w:rsid w:val="007227F3"/>
    <w:rsid w:val="00856173"/>
    <w:rsid w:val="00A33BBB"/>
    <w:rsid w:val="00AC6F75"/>
    <w:rsid w:val="00B35475"/>
    <w:rsid w:val="00B519EF"/>
    <w:rsid w:val="00C5058E"/>
    <w:rsid w:val="00C644C9"/>
    <w:rsid w:val="00F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AF4E3-B6B0-412D-BD70-2BC4238E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1099"/>
    <w:rPr>
      <w:i/>
      <w:iCs/>
    </w:rPr>
  </w:style>
  <w:style w:type="paragraph" w:styleId="a5">
    <w:name w:val="No Spacing"/>
    <w:uiPriority w:val="1"/>
    <w:qFormat/>
    <w:rsid w:val="00B51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Рузиль</dc:creator>
  <cp:keywords/>
  <dc:description/>
  <cp:lastModifiedBy>Рузиль</cp:lastModifiedBy>
  <cp:revision>10</cp:revision>
  <dcterms:created xsi:type="dcterms:W3CDTF">2020-09-21T04:19:00Z</dcterms:created>
  <dcterms:modified xsi:type="dcterms:W3CDTF">2020-09-21T11:29:00Z</dcterms:modified>
</cp:coreProperties>
</file>